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B0" w:rsidRPr="00F52AB0" w:rsidRDefault="00F52AB0" w:rsidP="00F52AB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52AB0">
        <w:rPr>
          <w:rFonts w:ascii="Arial" w:hAnsi="Arial" w:cs="Arial"/>
          <w:b/>
          <w:sz w:val="32"/>
          <w:szCs w:val="32"/>
        </w:rPr>
        <w:t>Higham Primary School</w:t>
      </w:r>
    </w:p>
    <w:p w:rsidR="00F52AB0" w:rsidRPr="00F52AB0" w:rsidRDefault="00F52AB0" w:rsidP="00F52AB0">
      <w:pPr>
        <w:jc w:val="center"/>
        <w:rPr>
          <w:rFonts w:ascii="Arial" w:hAnsi="Arial" w:cs="Arial"/>
          <w:b/>
          <w:sz w:val="32"/>
          <w:szCs w:val="32"/>
        </w:rPr>
      </w:pPr>
      <w:r w:rsidRPr="00F52AB0">
        <w:rPr>
          <w:rFonts w:ascii="Arial" w:hAnsi="Arial" w:cs="Arial"/>
          <w:b/>
          <w:sz w:val="32"/>
          <w:szCs w:val="32"/>
        </w:rPr>
        <w:t>Job Description</w:t>
      </w:r>
    </w:p>
    <w:p w:rsidR="00F52AB0" w:rsidRDefault="00F52AB0"/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F52AB0" w:rsidTr="00A8192F">
        <w:trPr>
          <w:trHeight w:val="582"/>
        </w:trPr>
        <w:tc>
          <w:tcPr>
            <w:tcW w:w="3414" w:type="dxa"/>
            <w:vAlign w:val="bottom"/>
          </w:tcPr>
          <w:p w:rsidR="00F52AB0" w:rsidRPr="00F52AB0" w:rsidRDefault="00F52AB0" w:rsidP="00A8192F">
            <w:pPr>
              <w:rPr>
                <w:rFonts w:ascii="Arial" w:hAnsi="Arial" w:cs="Arial"/>
                <w:b/>
              </w:rPr>
            </w:pPr>
            <w:r w:rsidRPr="00F52AB0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5874" w:type="dxa"/>
            <w:vAlign w:val="bottom"/>
          </w:tcPr>
          <w:p w:rsidR="00F52AB0" w:rsidRDefault="00F52AB0" w:rsidP="00A81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Class Teacher</w:t>
            </w:r>
          </w:p>
        </w:tc>
      </w:tr>
      <w:tr w:rsidR="00F52AB0" w:rsidTr="00A8192F">
        <w:tc>
          <w:tcPr>
            <w:tcW w:w="3414" w:type="dxa"/>
          </w:tcPr>
          <w:p w:rsidR="00F52AB0" w:rsidRPr="00F52AB0" w:rsidRDefault="00F52AB0" w:rsidP="00A8192F">
            <w:pPr>
              <w:rPr>
                <w:rFonts w:ascii="Arial" w:hAnsi="Arial" w:cs="Arial"/>
                <w:b/>
              </w:rPr>
            </w:pPr>
            <w:r w:rsidRPr="00F52AB0">
              <w:rPr>
                <w:rFonts w:ascii="Arial" w:hAnsi="Arial" w:cs="Arial"/>
                <w:b/>
              </w:rPr>
              <w:t>Salary and grade:</w:t>
            </w:r>
          </w:p>
        </w:tc>
        <w:tc>
          <w:tcPr>
            <w:tcW w:w="5874" w:type="dxa"/>
          </w:tcPr>
          <w:p w:rsidR="00F52AB0" w:rsidRPr="00F52AB0" w:rsidRDefault="00F52AB0" w:rsidP="00F5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Main pay scale </w:t>
            </w:r>
          </w:p>
        </w:tc>
      </w:tr>
      <w:tr w:rsidR="00F52AB0" w:rsidTr="00A8192F">
        <w:tc>
          <w:tcPr>
            <w:tcW w:w="3414" w:type="dxa"/>
          </w:tcPr>
          <w:p w:rsidR="00F52AB0" w:rsidRPr="00F52AB0" w:rsidRDefault="00F52AB0" w:rsidP="00A8192F">
            <w:pPr>
              <w:rPr>
                <w:rFonts w:ascii="Arial" w:hAnsi="Arial" w:cs="Arial"/>
                <w:bCs/>
              </w:rPr>
            </w:pPr>
            <w:r w:rsidRPr="00F52AB0">
              <w:rPr>
                <w:rFonts w:ascii="Arial" w:hAnsi="Arial" w:cs="Arial"/>
                <w:b/>
                <w:szCs w:val="22"/>
              </w:rPr>
              <w:t>Line manager/s:</w:t>
            </w:r>
          </w:p>
        </w:tc>
        <w:tc>
          <w:tcPr>
            <w:tcW w:w="5874" w:type="dxa"/>
          </w:tcPr>
          <w:p w:rsidR="00F52AB0" w:rsidRPr="00F52AB0" w:rsidRDefault="00F52AB0" w:rsidP="00A81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The headteacher, members of the senior leadership team (SLT) and the governing body </w:t>
            </w:r>
          </w:p>
        </w:tc>
      </w:tr>
      <w:tr w:rsidR="00F52AB0" w:rsidTr="00A8192F">
        <w:tc>
          <w:tcPr>
            <w:tcW w:w="3414" w:type="dxa"/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bCs/>
              </w:rPr>
            </w:pPr>
            <w:r w:rsidRPr="00F52AB0">
              <w:rPr>
                <w:rFonts w:ascii="Arial" w:hAnsi="Arial" w:cs="Arial"/>
                <w:b/>
                <w:bCs/>
              </w:rPr>
              <w:t>Supervisory responsibility:</w:t>
            </w:r>
          </w:p>
        </w:tc>
        <w:tc>
          <w:tcPr>
            <w:tcW w:w="5874" w:type="dxa"/>
          </w:tcPr>
          <w:p w:rsidR="00F52AB0" w:rsidRDefault="00F52AB0" w:rsidP="00A81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The postholder may be responsible for the deployment and supervision of the work of teaching assistants relevant to their responsibilities</w:t>
            </w:r>
          </w:p>
        </w:tc>
      </w:tr>
    </w:tbl>
    <w:p w:rsidR="00F52AB0" w:rsidRDefault="00F52AB0" w:rsidP="00F52AB0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52AB0" w:rsidRPr="00F52AB0" w:rsidRDefault="00F52AB0" w:rsidP="00F52AB0">
      <w:pPr>
        <w:pStyle w:val="Heading1"/>
        <w:rPr>
          <w:color w:val="auto"/>
        </w:rPr>
      </w:pPr>
      <w:r w:rsidRPr="00F52AB0">
        <w:rPr>
          <w:color w:val="auto"/>
        </w:rPr>
        <w:t>Main purpose of the job: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 responsible for the learning and achievement of all pupils in the class/es ensuring equality of opportunity for all 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responsible and accountable for achieving the highest possible standards in work and conduct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Treat pupils with dignity, building relationships rooted in mutual respect, and at all times observing proper boundaries appropriate to a teacher’s professional position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 proactively and effectively in collaboration and partnership with learners, parents/carers, governors, other staff and external agencies in the best interests of pupils</w:t>
      </w:r>
    </w:p>
    <w:p w:rsidR="00F52AB0" w:rsidRDefault="00F52AB0" w:rsidP="00F52AB0">
      <w:pPr>
        <w:numPr>
          <w:ilvl w:val="0"/>
          <w:numId w:val="1"/>
        </w:numPr>
        <w:rPr>
          <w:szCs w:val="22"/>
        </w:rPr>
      </w:pPr>
      <w:r>
        <w:rPr>
          <w:rFonts w:ascii="Arial" w:hAnsi="Arial" w:cs="Arial"/>
          <w:sz w:val="22"/>
        </w:rPr>
        <w:t xml:space="preserve">Act within, the statutory frameworks, which set out their professional duties and responsibilities and in line with the duties outlined in the current </w:t>
      </w:r>
      <w:r>
        <w:rPr>
          <w:rFonts w:ascii="Arial" w:hAnsi="Arial" w:cs="Arial"/>
          <w:i/>
          <w:iCs/>
          <w:sz w:val="22"/>
        </w:rPr>
        <w:t>School Teachers</w:t>
      </w:r>
      <w:r w:rsidR="00F543BD">
        <w:rPr>
          <w:rFonts w:ascii="Arial" w:hAnsi="Arial" w:cs="Arial"/>
          <w:i/>
          <w:iCs/>
          <w:sz w:val="22"/>
        </w:rPr>
        <w:t xml:space="preserve"> Pay and Conditions Document </w:t>
      </w:r>
      <w:r w:rsidR="00F543BD">
        <w:rPr>
          <w:rFonts w:ascii="Arial" w:hAnsi="Arial" w:cs="Arial"/>
          <w:iCs/>
          <w:sz w:val="22"/>
        </w:rPr>
        <w:t>and</w:t>
      </w:r>
      <w:r>
        <w:rPr>
          <w:rFonts w:ascii="Arial" w:hAnsi="Arial" w:cs="Arial"/>
          <w:i/>
          <w:iCs/>
          <w:sz w:val="22"/>
        </w:rPr>
        <w:t xml:space="preserve"> Teacher Standards </w:t>
      </w:r>
      <w:r w:rsidR="00F543BD">
        <w:rPr>
          <w:rFonts w:ascii="Arial" w:hAnsi="Arial" w:cs="Arial"/>
          <w:i/>
          <w:iCs/>
          <w:sz w:val="22"/>
        </w:rPr>
        <w:t>(2012)</w:t>
      </w:r>
    </w:p>
    <w:p w:rsidR="00F52AB0" w:rsidRDefault="00F52AB0" w:rsidP="00F52AB0">
      <w:pPr>
        <w:numPr>
          <w:ilvl w:val="0"/>
          <w:numId w:val="1"/>
        </w:numPr>
        <w:rPr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t>Take responsibility for promoting and safeguarding the welfare of children and young people within the school</w:t>
      </w:r>
    </w:p>
    <w:p w:rsidR="00F52AB0" w:rsidRDefault="00F52AB0" w:rsidP="00F52AB0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52AB0" w:rsidRPr="00F52AB0" w:rsidRDefault="00F52AB0" w:rsidP="00F52AB0">
      <w:pPr>
        <w:pStyle w:val="Heading1"/>
        <w:rPr>
          <w:color w:val="auto"/>
        </w:rPr>
      </w:pPr>
      <w:r w:rsidRPr="00F52AB0">
        <w:rPr>
          <w:color w:val="auto"/>
        </w:rPr>
        <w:t xml:space="preserve">Duties and responsibilities </w:t>
      </w:r>
    </w:p>
    <w:p w:rsidR="00F52AB0" w:rsidRDefault="00F52AB0" w:rsidP="00F52AB0">
      <w:pPr>
        <w:rPr>
          <w:rFonts w:ascii="Arial" w:hAnsi="Arial" w:cs="Arial"/>
          <w:color w:val="000000"/>
          <w:sz w:val="22"/>
        </w:rPr>
      </w:pPr>
      <w:r w:rsidRPr="00F52AB0">
        <w:rPr>
          <w:rFonts w:ascii="Arial" w:hAnsi="Arial" w:cs="Arial"/>
          <w:sz w:val="22"/>
          <w:lang w:val="en-US"/>
        </w:rPr>
        <w:t xml:space="preserve">All teachers are required to carry out the duties of a schoolteacher as set out in the current </w:t>
      </w:r>
      <w:hyperlink r:id="rId6" w:history="1">
        <w:r w:rsidRPr="00F52AB0">
          <w:rPr>
            <w:rStyle w:val="Hyperlink"/>
            <w:rFonts w:ascii="Arial" w:hAnsi="Arial" w:cs="Arial"/>
            <w:i/>
            <w:iCs/>
            <w:color w:val="auto"/>
            <w:sz w:val="22"/>
            <w:lang w:val="en-US"/>
          </w:rPr>
          <w:t>School Teachers Pay and Conditions</w:t>
        </w:r>
        <w:r w:rsidRPr="00F52AB0">
          <w:rPr>
            <w:rStyle w:val="Hyperlink"/>
            <w:rFonts w:ascii="Arial" w:hAnsi="Arial" w:cs="Arial"/>
            <w:color w:val="auto"/>
            <w:sz w:val="22"/>
            <w:lang w:val="en-US"/>
          </w:rPr>
          <w:t xml:space="preserve"> </w:t>
        </w:r>
        <w:r w:rsidRPr="00F52AB0">
          <w:rPr>
            <w:rStyle w:val="Hyperlink"/>
            <w:rFonts w:ascii="Arial" w:hAnsi="Arial" w:cs="Arial"/>
            <w:i/>
            <w:iCs/>
            <w:color w:val="auto"/>
            <w:sz w:val="22"/>
            <w:lang w:val="en-US"/>
          </w:rPr>
          <w:t>Document</w:t>
        </w:r>
      </w:hyperlink>
      <w:r w:rsidRPr="00F52AB0">
        <w:rPr>
          <w:rFonts w:ascii="Arial" w:hAnsi="Arial" w:cs="Arial"/>
          <w:i/>
          <w:iCs/>
          <w:sz w:val="22"/>
          <w:lang w:val="en-US"/>
        </w:rPr>
        <w:t>.</w:t>
      </w:r>
      <w:r w:rsidRPr="00F52AB0">
        <w:rPr>
          <w:rFonts w:ascii="Arial" w:hAnsi="Arial" w:cs="Arial"/>
          <w:sz w:val="22"/>
          <w:lang w:val="en-US"/>
        </w:rPr>
        <w:t xml:space="preserve"> Teachers should also have due regard to the </w:t>
      </w:r>
      <w:r w:rsidRPr="00F543BD">
        <w:rPr>
          <w:rFonts w:ascii="Arial" w:hAnsi="Arial" w:cs="Arial"/>
          <w:i/>
          <w:sz w:val="22"/>
          <w:lang w:val="en-US"/>
        </w:rPr>
        <w:t>Teacher Standards (</w:t>
      </w:r>
      <w:r w:rsidRPr="00F543BD">
        <w:rPr>
          <w:rFonts w:ascii="Arial" w:hAnsi="Arial" w:cs="Arial"/>
          <w:i/>
          <w:sz w:val="22"/>
        </w:rPr>
        <w:t>2012).</w:t>
      </w:r>
      <w:r w:rsidRPr="00F52AB0">
        <w:rPr>
          <w:rFonts w:ascii="Arial" w:hAnsi="Arial" w:cs="Arial"/>
          <w:sz w:val="22"/>
        </w:rPr>
        <w:t xml:space="preserve"> Teachers’ performance will be assessed against the teacher </w:t>
      </w:r>
      <w:hyperlink r:id="rId7" w:tgtFrame="_blank" w:history="1">
        <w:r w:rsidRPr="00F52AB0">
          <w:rPr>
            <w:rStyle w:val="Hyperlink"/>
            <w:rFonts w:ascii="Arial" w:hAnsi="Arial" w:cs="Arial"/>
            <w:color w:val="auto"/>
            <w:sz w:val="22"/>
          </w:rPr>
          <w:t>standards</w:t>
        </w:r>
      </w:hyperlink>
      <w:r>
        <w:rPr>
          <w:rFonts w:ascii="Arial" w:hAnsi="Arial" w:cs="Arial"/>
          <w:color w:val="000000"/>
          <w:sz w:val="22"/>
        </w:rPr>
        <w:t xml:space="preserve"> as part of the appraisal process as relevant to their role in the school. </w:t>
      </w:r>
    </w:p>
    <w:p w:rsidR="00F52AB0" w:rsidRDefault="00F52AB0" w:rsidP="00F52AB0">
      <w:pPr>
        <w:rPr>
          <w:rFonts w:ascii="Arial" w:hAnsi="Arial" w:cs="Arial"/>
          <w:color w:val="000000"/>
        </w:rPr>
      </w:pPr>
    </w:p>
    <w:p w:rsidR="00F52AB0" w:rsidRDefault="00F52AB0" w:rsidP="00F52AB0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Teaching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Deliver the curriculum as relevant to the age and ability group/subject/s that you teach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Be responsible for the preparation and development of teaching materials, teaching programmes and pastoral arrangements as appropriate 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accountable for the attainment, progress and outcomes of pupils’ you teach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aware of pupils’ capabilities, their prior knowledge and plan teaching and differentiate appropriately to build on these demonstrating knowledge and understanding of how pupils learn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</w:p>
    <w:p w:rsidR="00F52AB0" w:rsidRDefault="00F52AB0" w:rsidP="00F52AB0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Demonstrate an understanding of and take responsibility for promoting high standards of literacy including the correct use of spoken English (whatever your specialist subject)</w:t>
      </w:r>
    </w:p>
    <w:p w:rsidR="00F52AB0" w:rsidRPr="00F543BD" w:rsidRDefault="00F52AB0" w:rsidP="00F52A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543BD">
        <w:rPr>
          <w:rFonts w:ascii="Arial" w:hAnsi="Arial" w:cs="Arial"/>
          <w:sz w:val="22"/>
        </w:rPr>
        <w:t xml:space="preserve">If teaching early reading, demonstrate a clear understanding of appropriate teaching strategies e.g. systematic synthetic phonics 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Use an appropriate range of observation, assessment, monitoring and recording strategies as a basis for setting challenging learning objectives for </w:t>
      </w:r>
      <w:r>
        <w:rPr>
          <w:rFonts w:ascii="Arial" w:hAnsi="Arial" w:cs="Arial"/>
          <w:sz w:val="22"/>
        </w:rPr>
        <w:t xml:space="preserve">pupils of all backgrounds, abilities and dispositions, </w:t>
      </w:r>
      <w:r>
        <w:rPr>
          <w:rFonts w:ascii="Arial" w:hAnsi="Arial" w:cs="Arial"/>
          <w:bCs/>
          <w:sz w:val="22"/>
        </w:rPr>
        <w:t>monitoring learners’ progress and levels of attainment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accurate and productive use of assessment to secure pupils’ progress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relevant data to monitor progress, set targets, and plan subsequent lessons</w:t>
      </w:r>
    </w:p>
    <w:p w:rsidR="00F52AB0" w:rsidRDefault="00F52AB0" w:rsidP="00F52AB0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Set homework and plan other out-of-class activities to consolidate and extend the knowledge and understanding pupils have acquired as appropriate</w:t>
      </w:r>
    </w:p>
    <w:p w:rsidR="00F52AB0" w:rsidRDefault="00F52AB0" w:rsidP="00F52AB0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Participate in arrangements for examinations and assessments within the remit of the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 w:rsidR="00F52AB0" w:rsidRDefault="00F52AB0" w:rsidP="00F52AB0">
      <w:pPr>
        <w:ind w:left="360"/>
        <w:rPr>
          <w:rFonts w:ascii="Arial" w:hAnsi="Arial" w:cs="Arial"/>
          <w:sz w:val="22"/>
        </w:rPr>
      </w:pPr>
    </w:p>
    <w:p w:rsidR="00F52AB0" w:rsidRDefault="00F52AB0" w:rsidP="00F52AB0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Behaviour and Safety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Establish a safe, purposeful and stimulating environment for pupils, rooted in mutual respect and establish a framework for discipline with a range of strategies, using praise, sanctions and rewards consistently and fairly</w:t>
      </w:r>
    </w:p>
    <w:p w:rsidR="00F52AB0" w:rsidRDefault="00F52AB0" w:rsidP="00F52AB0">
      <w:pPr>
        <w:numPr>
          <w:ilvl w:val="0"/>
          <w:numId w:val="1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Manage classes effectively, using approaches which are appropriate to pupils’ needs in order </w:t>
      </w:r>
      <w:r>
        <w:rPr>
          <w:rFonts w:ascii="Arial" w:hAnsi="Arial" w:cs="Arial"/>
          <w:color w:val="000000"/>
          <w:sz w:val="22"/>
        </w:rPr>
        <w:t xml:space="preserve">to inspire, motivate and challenge pupils </w:t>
      </w:r>
    </w:p>
    <w:p w:rsidR="00F52AB0" w:rsidRDefault="00F52AB0" w:rsidP="00F52AB0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 good relationships with pupils, exercise appropriate authority, and act decisively when necessary</w:t>
      </w:r>
    </w:p>
    <w:p w:rsidR="00F52AB0" w:rsidRDefault="00F52AB0" w:rsidP="00F52AB0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 positive role model and demonstrate consistently the positive attitudes, values and behaviour, which are expected of pupils</w:t>
      </w:r>
    </w:p>
    <w:p w:rsidR="00F52AB0" w:rsidRDefault="00F52AB0" w:rsidP="00F52AB0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high expectations of behaviour, p</w:t>
      </w:r>
      <w:r>
        <w:rPr>
          <w:rFonts w:ascii="Arial" w:hAnsi="Arial" w:cs="Arial"/>
          <w:bCs/>
          <w:sz w:val="22"/>
        </w:rPr>
        <w:t>romoting self control and independence of all learners</w:t>
      </w:r>
    </w:p>
    <w:p w:rsidR="00F52AB0" w:rsidRDefault="00F52AB0" w:rsidP="00F52AB0">
      <w:pPr>
        <w:numPr>
          <w:ilvl w:val="0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 xml:space="preserve">Carry out playground and other duties as directed and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 w:rsidR="00F52AB0" w:rsidRDefault="00F52AB0" w:rsidP="00F52AB0">
      <w:pPr>
        <w:numPr>
          <w:ilvl w:val="0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>Be responsible for promoting and safeguarding the welfare of children and young people within the school, raising any concerns following school protocol/procedures</w:t>
      </w:r>
    </w:p>
    <w:p w:rsidR="00F52AB0" w:rsidRDefault="00F52AB0" w:rsidP="00F52AB0">
      <w:pPr>
        <w:rPr>
          <w:rFonts w:ascii="Arial" w:hAnsi="Arial" w:cs="Arial"/>
        </w:rPr>
      </w:pPr>
    </w:p>
    <w:p w:rsidR="00F52AB0" w:rsidRDefault="00F52AB0" w:rsidP="00F52AB0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Team working and collaboration</w:t>
      </w:r>
    </w:p>
    <w:p w:rsidR="00F52AB0" w:rsidRDefault="00F52AB0" w:rsidP="00F52AB0">
      <w:pPr>
        <w:numPr>
          <w:ilvl w:val="0"/>
          <w:numId w:val="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:rsidR="00F52AB0" w:rsidRDefault="00F52AB0" w:rsidP="00F52AB0">
      <w:pPr>
        <w:numPr>
          <w:ilvl w:val="0"/>
          <w:numId w:val="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Work as a team member and identify opportunities for working with colleagues and sharing the development of effective practice with them</w:t>
      </w:r>
    </w:p>
    <w:p w:rsidR="00F52AB0" w:rsidRDefault="00F52AB0" w:rsidP="00F52AB0">
      <w:pPr>
        <w:numPr>
          <w:ilvl w:val="0"/>
          <w:numId w:val="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:rsidR="00F52AB0" w:rsidRDefault="00F52AB0" w:rsidP="00F52AB0">
      <w:pPr>
        <w:numPr>
          <w:ilvl w:val="0"/>
          <w:numId w:val="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Ensure that colleagues working with you are appropriately involved in supporting learning and understand the roles they are expected to fulfil </w:t>
      </w:r>
    </w:p>
    <w:p w:rsidR="00F52AB0" w:rsidRDefault="00F52AB0" w:rsidP="00F52AB0">
      <w:pPr>
        <w:numPr>
          <w:ilvl w:val="0"/>
          <w:numId w:val="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Take part as required in the review, development and management of the activities relating to the curriculum, organisation and pastoral functions of the school</w:t>
      </w:r>
    </w:p>
    <w:p w:rsidR="00F52AB0" w:rsidRDefault="00F52AB0" w:rsidP="00F52AB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t xml:space="preserve">Cover for absent colleagues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document</w:t>
      </w:r>
    </w:p>
    <w:p w:rsidR="00F52AB0" w:rsidRDefault="00F52AB0" w:rsidP="00F52AB0">
      <w:pPr>
        <w:rPr>
          <w:rFonts w:ascii="Arial" w:hAnsi="Arial" w:cs="Arial"/>
        </w:rPr>
      </w:pPr>
    </w:p>
    <w:p w:rsidR="00F52AB0" w:rsidRDefault="00F52AB0" w:rsidP="00F52AB0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lastRenderedPageBreak/>
        <w:t xml:space="preserve">Fulfil wider professional responsibilities </w:t>
      </w:r>
    </w:p>
    <w:p w:rsidR="00F52AB0" w:rsidRDefault="00F52AB0" w:rsidP="00F52AB0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 collaboratively with others to develop effective professional relationships </w:t>
      </w:r>
    </w:p>
    <w:p w:rsidR="00F52AB0" w:rsidRDefault="00F52AB0" w:rsidP="00F52AB0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Deploy support staff effectively as appropriate</w:t>
      </w:r>
    </w:p>
    <w:p w:rsidR="00F52AB0" w:rsidRDefault="00F52AB0" w:rsidP="00F52AB0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Communicate effectively with parents/carers with regard to pupils’ achievements and well-being using school systems/processes as appropriate</w:t>
      </w:r>
    </w:p>
    <w:p w:rsidR="00F52AB0" w:rsidRDefault="00F52AB0" w:rsidP="00F52AB0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Communicate and co-operate with relevant external bodies</w:t>
      </w:r>
    </w:p>
    <w:p w:rsidR="00F52AB0" w:rsidRDefault="00F52AB0" w:rsidP="00F52AB0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a positive contribution to the wider life and ethos of the school</w:t>
      </w:r>
    </w:p>
    <w:p w:rsidR="00F52AB0" w:rsidRDefault="00F52AB0" w:rsidP="00F52AB0">
      <w:pPr>
        <w:rPr>
          <w:rFonts w:ascii="Arial" w:hAnsi="Arial" w:cs="Arial"/>
          <w:b/>
          <w:bCs/>
        </w:rPr>
      </w:pPr>
    </w:p>
    <w:p w:rsidR="00F52AB0" w:rsidRDefault="00F52AB0" w:rsidP="00F52AB0">
      <w:pPr>
        <w:pStyle w:val="Heading3"/>
        <w:rPr>
          <w:sz w:val="24"/>
          <w:szCs w:val="24"/>
        </w:rPr>
      </w:pPr>
    </w:p>
    <w:p w:rsidR="00F52AB0" w:rsidRDefault="00F52AB0" w:rsidP="00F52AB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:rsidR="00F52AB0" w:rsidRDefault="00F52AB0" w:rsidP="00F52AB0">
      <w:pPr>
        <w:numPr>
          <w:ilvl w:val="0"/>
          <w:numId w:val="7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Register the attendance of and supervise learners, before, during or after school sessions as appropriate</w:t>
      </w:r>
    </w:p>
    <w:p w:rsidR="00F52AB0" w:rsidRDefault="00F52AB0" w:rsidP="00F52AB0">
      <w:pPr>
        <w:numPr>
          <w:ilvl w:val="0"/>
          <w:numId w:val="7"/>
        </w:num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sz w:val="22"/>
        </w:rPr>
        <w:t xml:space="preserve">Participate in and carry out any administrative and organisational tasks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 w:rsidR="00F52AB0" w:rsidRDefault="00F52AB0" w:rsidP="00F52AB0">
      <w:pPr>
        <w:ind w:left="360"/>
        <w:rPr>
          <w:rFonts w:ascii="Arial" w:hAnsi="Arial" w:cs="Arial"/>
          <w:bCs/>
          <w:sz w:val="22"/>
        </w:rPr>
      </w:pPr>
    </w:p>
    <w:p w:rsidR="00F52AB0" w:rsidRDefault="00F52AB0" w:rsidP="00F52AB0">
      <w:pPr>
        <w:pStyle w:val="Heading4"/>
        <w:rPr>
          <w:sz w:val="24"/>
        </w:rPr>
      </w:pPr>
      <w:r>
        <w:rPr>
          <w:sz w:val="24"/>
        </w:rPr>
        <w:t>Professional development</w:t>
      </w:r>
    </w:p>
    <w:p w:rsidR="00F52AB0" w:rsidRDefault="00F52AB0" w:rsidP="00F52AB0">
      <w:pPr>
        <w:numPr>
          <w:ilvl w:val="0"/>
          <w:numId w:val="7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Regularly review the effectiveness of your teaching and assessment procedures and its impact on pupils’ progress, attainment and well being, refining your approaches where necessary </w:t>
      </w:r>
      <w:r>
        <w:rPr>
          <w:rFonts w:ascii="Arial" w:hAnsi="Arial" w:cs="Arial"/>
          <w:sz w:val="22"/>
        </w:rPr>
        <w:t>responding to advice and feedback from colleagues</w:t>
      </w:r>
    </w:p>
    <w:p w:rsidR="00F52AB0" w:rsidRDefault="00F52AB0" w:rsidP="00F52AB0">
      <w:pPr>
        <w:numPr>
          <w:ilvl w:val="0"/>
          <w:numId w:val="7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Be responsible for </w:t>
      </w:r>
      <w:r>
        <w:rPr>
          <w:rFonts w:ascii="Arial" w:hAnsi="Arial" w:cs="Arial"/>
          <w:sz w:val="22"/>
        </w:rPr>
        <w:t xml:space="preserve">improving your teaching through </w:t>
      </w:r>
      <w:r>
        <w:rPr>
          <w:rFonts w:ascii="Arial" w:hAnsi="Arial" w:cs="Arial"/>
          <w:bCs/>
          <w:sz w:val="22"/>
        </w:rPr>
        <w:t xml:space="preserve">participating fully in training and development opportunities identified by the school or as developed as an outcome of your appraisal </w:t>
      </w:r>
    </w:p>
    <w:p w:rsidR="00F52AB0" w:rsidRDefault="00F52AB0" w:rsidP="00F52AB0">
      <w:pPr>
        <w:numPr>
          <w:ilvl w:val="0"/>
          <w:numId w:val="7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Proactively participate with arrangements made in accordance with the Appraisal Regulations 2012</w:t>
      </w:r>
      <w:r>
        <w:rPr>
          <w:rFonts w:ascii="Arial" w:hAnsi="Arial" w:cs="Arial"/>
          <w:sz w:val="22"/>
        </w:rPr>
        <w:t xml:space="preserve"> </w:t>
      </w:r>
    </w:p>
    <w:p w:rsidR="00F52AB0" w:rsidRDefault="00F52AB0" w:rsidP="00F52AB0">
      <w:pPr>
        <w:rPr>
          <w:rFonts w:ascii="Arial" w:hAnsi="Arial" w:cs="Arial"/>
          <w:b/>
          <w:bCs/>
          <w:sz w:val="22"/>
        </w:rPr>
      </w:pPr>
    </w:p>
    <w:p w:rsidR="00F52AB0" w:rsidRDefault="00F52AB0" w:rsidP="00F52AB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</w:t>
      </w:r>
    </w:p>
    <w:p w:rsidR="00F52AB0" w:rsidRDefault="00F52AB0" w:rsidP="00F52AB0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have professional regard for the ethos, policies and practices of the school in which you teach, and maintain high standards in your own attendance and punctuality</w:t>
      </w:r>
    </w:p>
    <w:p w:rsidR="00F52AB0" w:rsidRDefault="00F52AB0" w:rsidP="00F52AB0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Perform any reasonable duties as requested by the headteacher</w:t>
      </w:r>
    </w:p>
    <w:p w:rsidR="00F52AB0" w:rsidRDefault="00F52AB0" w:rsidP="00F52AB0">
      <w:pPr>
        <w:ind w:left="360"/>
        <w:rPr>
          <w:rFonts w:ascii="Arial" w:hAnsi="Arial" w:cs="Arial"/>
          <w:sz w:val="22"/>
        </w:rPr>
      </w:pPr>
    </w:p>
    <w:p w:rsidR="00F52AB0" w:rsidRDefault="00F52AB0" w:rsidP="00F52AB0">
      <w:pPr>
        <w:pStyle w:val="Heading4"/>
        <w:rPr>
          <w:sz w:val="22"/>
        </w:rPr>
      </w:pPr>
      <w:r>
        <w:rPr>
          <w:sz w:val="22"/>
        </w:rPr>
        <w:t>Note</w:t>
      </w:r>
    </w:p>
    <w:p w:rsidR="00F52AB0" w:rsidRDefault="00F52AB0" w:rsidP="00F52AB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This job description is not your contract of employment or any part of it. It has been prepared only for </w:t>
      </w:r>
      <w:r>
        <w:rPr>
          <w:rFonts w:ascii="Arial" w:hAnsi="Arial" w:cs="Arial"/>
          <w:sz w:val="22"/>
        </w:rPr>
        <w:t>the purpose of school organisation and may change either as your contract changes or as the organisation of the school is changed. Nothing will be changed without consultation.</w:t>
      </w:r>
    </w:p>
    <w:p w:rsidR="00F52AB0" w:rsidRDefault="00F52AB0" w:rsidP="00F52AB0">
      <w:pPr>
        <w:rPr>
          <w:rFonts w:ascii="Arial" w:hAnsi="Arial" w:cs="Arial"/>
          <w:b/>
          <w:szCs w:val="22"/>
        </w:rPr>
      </w:pPr>
    </w:p>
    <w:p w:rsidR="00F52AB0" w:rsidRDefault="00F52AB0" w:rsidP="00F52AB0">
      <w:pPr>
        <w:rPr>
          <w:rFonts w:ascii="Arial" w:hAnsi="Arial" w:cs="Arial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3420"/>
        <w:gridCol w:w="900"/>
        <w:gridCol w:w="1393"/>
      </w:tblGrid>
      <w:tr w:rsidR="00F52AB0" w:rsidRPr="00F52AB0" w:rsidTr="00A8192F">
        <w:tc>
          <w:tcPr>
            <w:tcW w:w="3528" w:type="dxa"/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>Signature of post holder: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</w:tc>
        <w:tc>
          <w:tcPr>
            <w:tcW w:w="900" w:type="dxa"/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>Date:</w:t>
            </w: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 xml:space="preserve">     </w:t>
            </w: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 xml:space="preserve"> /        /</w:t>
            </w:r>
          </w:p>
        </w:tc>
      </w:tr>
      <w:tr w:rsidR="00F52AB0" w:rsidRPr="00F52AB0" w:rsidTr="00A8192F">
        <w:tc>
          <w:tcPr>
            <w:tcW w:w="3528" w:type="dxa"/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>Signature of headteacher: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</w:tc>
        <w:tc>
          <w:tcPr>
            <w:tcW w:w="900" w:type="dxa"/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>Date: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 xml:space="preserve">    </w:t>
            </w: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</w:p>
          <w:p w:rsidR="00F52AB0" w:rsidRPr="00F52AB0" w:rsidRDefault="00F52AB0" w:rsidP="00A8192F">
            <w:pPr>
              <w:rPr>
                <w:rFonts w:ascii="Arial" w:hAnsi="Arial" w:cs="Arial"/>
                <w:b/>
                <w:szCs w:val="17"/>
              </w:rPr>
            </w:pPr>
            <w:r w:rsidRPr="00F52AB0">
              <w:rPr>
                <w:rFonts w:ascii="Arial" w:hAnsi="Arial" w:cs="Arial"/>
                <w:b/>
                <w:szCs w:val="17"/>
              </w:rPr>
              <w:t xml:space="preserve"> /        /</w:t>
            </w:r>
          </w:p>
        </w:tc>
      </w:tr>
    </w:tbl>
    <w:p w:rsidR="00D8005C" w:rsidRDefault="00D8005C"/>
    <w:sectPr w:rsidR="00D8005C" w:rsidSect="00D80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B0"/>
    <w:rsid w:val="0045333F"/>
    <w:rsid w:val="00D8005C"/>
    <w:rsid w:val="00F52AB0"/>
    <w:rsid w:val="00F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2AB0"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link w:val="Heading2Char"/>
    <w:qFormat/>
    <w:rsid w:val="00F52AB0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52AB0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F52AB0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AB0"/>
    <w:rPr>
      <w:rFonts w:ascii="Arial" w:eastAsia="Times New Roman" w:hAnsi="Arial" w:cs="Arial"/>
      <w:b/>
      <w:bCs/>
      <w:color w:val="00008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F52AB0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52AB0"/>
    <w:rPr>
      <w:rFonts w:ascii="Arial" w:eastAsia="Times New Roman" w:hAnsi="Arial" w:cs="Arial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rsid w:val="00F52AB0"/>
    <w:rPr>
      <w:rFonts w:ascii="Arial" w:eastAsia="Times New Roman" w:hAnsi="Arial" w:cs="Arial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semiHidden/>
    <w:rsid w:val="00F52A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52A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semiHidden/>
    <w:rsid w:val="00F52AB0"/>
    <w:rPr>
      <w:strike w:val="0"/>
      <w:dstrike w:val="0"/>
      <w:color w:val="0000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2AB0"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link w:val="Heading2Char"/>
    <w:qFormat/>
    <w:rsid w:val="00F52AB0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52AB0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F52AB0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AB0"/>
    <w:rPr>
      <w:rFonts w:ascii="Arial" w:eastAsia="Times New Roman" w:hAnsi="Arial" w:cs="Arial"/>
      <w:b/>
      <w:bCs/>
      <w:color w:val="00008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F52AB0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52AB0"/>
    <w:rPr>
      <w:rFonts w:ascii="Arial" w:eastAsia="Times New Roman" w:hAnsi="Arial" w:cs="Arial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rsid w:val="00F52AB0"/>
    <w:rPr>
      <w:rFonts w:ascii="Arial" w:eastAsia="Times New Roman" w:hAnsi="Arial" w:cs="Arial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semiHidden/>
    <w:rsid w:val="00F52A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52A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semiHidden/>
    <w:rsid w:val="00F52AB0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ducation.gov.uk/publications/standard/publicationDetail/Page1/DFE-00066-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gov.uk/publica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 Primary School, Higham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Christine Michael</cp:lastModifiedBy>
  <cp:revision>2</cp:revision>
  <dcterms:created xsi:type="dcterms:W3CDTF">2016-02-22T09:22:00Z</dcterms:created>
  <dcterms:modified xsi:type="dcterms:W3CDTF">2016-02-22T09:22:00Z</dcterms:modified>
</cp:coreProperties>
</file>